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D68E7" w:rsidRDefault="004D68E7" w:rsidP="00206BED">
      <w:pPr>
        <w:pStyle w:val="1"/>
        <w:jc w:val="center"/>
      </w:pPr>
      <w:r>
        <w:rPr>
          <w:rFonts w:hint="eastAsia"/>
        </w:rPr>
        <w:t>MEETUP等类似产品的分析</w:t>
      </w:r>
    </w:p>
    <w:p w:rsidR="004D68E7" w:rsidRDefault="004D68E7" w:rsidP="004D68E7">
      <w:pPr>
        <w:pStyle w:val="2"/>
      </w:pPr>
      <w:r>
        <w:t>H</w:t>
      </w:r>
      <w:r>
        <w:rPr>
          <w:rFonts w:hint="eastAsia"/>
        </w:rPr>
        <w:t>i现场</w:t>
      </w:r>
    </w:p>
    <w:p w:rsidR="004D68E7" w:rsidRDefault="004D68E7" w:rsidP="004D68E7">
      <w:r>
        <w:rPr>
          <w:rFonts w:hint="eastAsia"/>
        </w:rPr>
        <w:t>为在线下活动过程中提供玩法的产品</w:t>
      </w:r>
      <w:r w:rsidRPr="00D04A76">
        <w:rPr>
          <w:rFonts w:hint="eastAsia"/>
        </w:rPr>
        <w:t>，</w:t>
      </w:r>
      <w:r>
        <w:rPr>
          <w:rFonts w:hint="eastAsia"/>
        </w:rPr>
        <w:t>通过对对碰、数钱、摇红包等方式让活动升温。跟关注改善线下活动的过程。</w:t>
      </w:r>
    </w:p>
    <w:p w:rsidR="004D68E7" w:rsidRDefault="004D68E7" w:rsidP="004D68E7">
      <w:r>
        <w:rPr>
          <w:rFonts w:hint="eastAsia"/>
        </w:rPr>
        <w:t>所适用的场合多数也为婚庆、年会这类一个群体内部参加的的活动，这类活动本身已经聚集了参与者，并且这类多半缺少趣味性，所以需要HI现场为活动增温。</w:t>
      </w:r>
    </w:p>
    <w:p w:rsidR="004D68E7" w:rsidRDefault="004D68E7" w:rsidP="004D68E7">
      <w:r>
        <w:rPr>
          <w:noProof/>
        </w:rPr>
        <w:drawing>
          <wp:inline distT="0" distB="0" distL="0" distR="0" wp14:anchorId="458F1A2B" wp14:editId="113D3B6D">
            <wp:extent cx="5274310" cy="69977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E7" w:rsidRDefault="004D68E7" w:rsidP="004D68E7">
      <w:pPr>
        <w:jc w:val="center"/>
      </w:pPr>
      <w:r>
        <w:rPr>
          <w:rFonts w:hint="eastAsia"/>
        </w:rPr>
        <w:t>活动行用途</w:t>
      </w:r>
    </w:p>
    <w:p w:rsidR="004D68E7" w:rsidRPr="00D04A76" w:rsidRDefault="004D68E7" w:rsidP="004D68E7">
      <w:r>
        <w:rPr>
          <w:noProof/>
        </w:rPr>
        <w:drawing>
          <wp:inline distT="0" distB="0" distL="0" distR="0" wp14:anchorId="659498A0" wp14:editId="10B026A4">
            <wp:extent cx="5274310" cy="3540760"/>
            <wp:effectExtent l="0" t="0" r="254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E7" w:rsidRDefault="004D68E7" w:rsidP="004D68E7">
      <w:pPr>
        <w:jc w:val="center"/>
      </w:pPr>
      <w:r>
        <w:rPr>
          <w:rFonts w:hint="eastAsia"/>
        </w:rPr>
        <w:t>活动行其中一个玩法的演示</w:t>
      </w:r>
    </w:p>
    <w:p w:rsidR="004D68E7" w:rsidRDefault="004D68E7" w:rsidP="004D68E7">
      <w:pPr>
        <w:jc w:val="center"/>
      </w:pPr>
    </w:p>
    <w:p w:rsidR="004D68E7" w:rsidRDefault="004D68E7" w:rsidP="004D68E7">
      <w:pPr>
        <w:jc w:val="center"/>
      </w:pPr>
    </w:p>
    <w:p w:rsidR="004D68E7" w:rsidRDefault="004D68E7" w:rsidP="004D68E7">
      <w:pPr>
        <w:jc w:val="center"/>
      </w:pPr>
    </w:p>
    <w:p w:rsidR="004D68E7" w:rsidRDefault="004D68E7" w:rsidP="004D68E7">
      <w:pPr>
        <w:jc w:val="center"/>
      </w:pPr>
    </w:p>
    <w:p w:rsidR="004D68E7" w:rsidRDefault="004D68E7" w:rsidP="004D68E7">
      <w:pPr>
        <w:pStyle w:val="2"/>
      </w:pPr>
      <w:r>
        <w:rPr>
          <w:rFonts w:hint="eastAsia"/>
        </w:rPr>
        <w:t>活动行</w:t>
      </w:r>
    </w:p>
    <w:p w:rsidR="004D68E7" w:rsidRDefault="00954F47" w:rsidP="004D68E7">
      <w:r>
        <w:rPr>
          <w:rFonts w:hint="eastAsia"/>
        </w:rPr>
        <w:t>对于举办者：活动行提供了推广、自定义报名</w:t>
      </w:r>
      <w:r w:rsidR="00051EB3">
        <w:rPr>
          <w:rFonts w:hint="eastAsia"/>
        </w:rPr>
        <w:t>表单以及对应的是否审核</w:t>
      </w:r>
      <w:r>
        <w:rPr>
          <w:rFonts w:hint="eastAsia"/>
        </w:rPr>
        <w:t>、虚拟门票</w:t>
      </w:r>
      <w:r w:rsidR="009672F2">
        <w:rPr>
          <w:rFonts w:hint="eastAsia"/>
        </w:rPr>
        <w:t>、主办方</w:t>
      </w:r>
      <w:r w:rsidR="009672F2">
        <w:rPr>
          <w:rFonts w:hint="eastAsia"/>
        </w:rPr>
        <w:lastRenderedPageBreak/>
        <w:t>空间</w:t>
      </w:r>
      <w:r>
        <w:rPr>
          <w:rFonts w:hint="eastAsia"/>
        </w:rPr>
        <w:t>、针对单独活动的群聊功能以及线下场地帮助服务。</w:t>
      </w:r>
    </w:p>
    <w:p w:rsidR="00954F47" w:rsidRDefault="00954F47" w:rsidP="004D68E7">
      <w:r>
        <w:rPr>
          <w:rFonts w:hint="eastAsia"/>
        </w:rPr>
        <w:t>对于举办者：可通过筛选挑选活动、查看活动信息</w:t>
      </w:r>
      <w:r w:rsidR="009672F2">
        <w:rPr>
          <w:rFonts w:hint="eastAsia"/>
        </w:rPr>
        <w:t>、收藏活动和举办方</w:t>
      </w:r>
      <w:r>
        <w:rPr>
          <w:rFonts w:hint="eastAsia"/>
        </w:rPr>
        <w:t>、单一活动的群聊功能、可以添加同伴并有自己的个人空间。</w:t>
      </w:r>
    </w:p>
    <w:p w:rsidR="00954F47" w:rsidRDefault="00954F47" w:rsidP="004D68E7"/>
    <w:p w:rsidR="00954F47" w:rsidRDefault="00051EB3" w:rsidP="004D68E7">
      <w:r>
        <w:rPr>
          <w:rFonts w:hint="eastAsia"/>
        </w:rPr>
        <w:t>活动行更偏向于为主办方服务，</w:t>
      </w:r>
      <w:r w:rsidR="0015596C">
        <w:rPr>
          <w:rFonts w:hint="eastAsia"/>
        </w:rPr>
        <w:t>因为主要的活动都是售票的峰会、讲座这种商业活动，为主办方提供一个售票窗口和一些现场服务。优点在于在活动行上能方便的找到权威的主办方举办的活动。缺点也很明显，参与者与举办者、参与者与举办者之间交互很少，只有单独活动的群聊。</w:t>
      </w:r>
    </w:p>
    <w:p w:rsidR="007E76C6" w:rsidRPr="00EA65D0" w:rsidRDefault="007E76C6" w:rsidP="004D68E7"/>
    <w:p w:rsidR="004D68E7" w:rsidRPr="004D68E7" w:rsidRDefault="004D68E7" w:rsidP="004D68E7"/>
    <w:p w:rsidR="004D68E7" w:rsidRDefault="004D68E7" w:rsidP="004D68E7">
      <w:r>
        <w:rPr>
          <w:noProof/>
        </w:rPr>
        <w:drawing>
          <wp:inline distT="0" distB="0" distL="0" distR="0" wp14:anchorId="50C7265D" wp14:editId="03178DE3">
            <wp:extent cx="5274310" cy="5599430"/>
            <wp:effectExtent l="0" t="0" r="254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9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BCD" w:rsidRDefault="00534BCD" w:rsidP="00534BCD">
      <w:pPr>
        <w:jc w:val="center"/>
      </w:pPr>
      <w:r>
        <w:rPr>
          <w:rFonts w:hint="eastAsia"/>
        </w:rPr>
        <w:t>主打主办方的活动行</w:t>
      </w:r>
    </w:p>
    <w:p w:rsidR="001E3337" w:rsidRDefault="001E3337" w:rsidP="004D68E7"/>
    <w:p w:rsidR="001E3337" w:rsidRDefault="001E3337" w:rsidP="004D68E7">
      <w:r>
        <w:rPr>
          <w:noProof/>
        </w:rPr>
        <w:lastRenderedPageBreak/>
        <w:drawing>
          <wp:inline distT="0" distB="0" distL="0" distR="0" wp14:anchorId="6D12ED8B" wp14:editId="22C1099F">
            <wp:extent cx="5274310" cy="1692910"/>
            <wp:effectExtent l="0" t="0" r="254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BCD" w:rsidRDefault="00534BCD" w:rsidP="00534BCD">
      <w:pPr>
        <w:jc w:val="center"/>
      </w:pPr>
      <w:r>
        <w:rPr>
          <w:rFonts w:hint="eastAsia"/>
        </w:rPr>
        <w:t>提供售票服务</w:t>
      </w:r>
    </w:p>
    <w:p w:rsidR="004D68E7" w:rsidRDefault="004D68E7" w:rsidP="004D68E7">
      <w:r>
        <w:rPr>
          <w:noProof/>
        </w:rPr>
        <w:drawing>
          <wp:inline distT="0" distB="0" distL="0" distR="0" wp14:anchorId="39AAF79C" wp14:editId="6EE9F3B6">
            <wp:extent cx="5274310" cy="447865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BCD" w:rsidRDefault="00534BCD" w:rsidP="00534BCD">
      <w:pPr>
        <w:jc w:val="center"/>
      </w:pPr>
      <w:r>
        <w:rPr>
          <w:rFonts w:hint="eastAsia"/>
        </w:rPr>
        <w:t>售票服务</w:t>
      </w:r>
    </w:p>
    <w:p w:rsidR="004D68E7" w:rsidRDefault="004D68E7" w:rsidP="004D68E7">
      <w:r>
        <w:rPr>
          <w:noProof/>
        </w:rPr>
        <w:drawing>
          <wp:inline distT="0" distB="0" distL="0" distR="0" wp14:anchorId="20378E5F" wp14:editId="0E5D92BB">
            <wp:extent cx="5274310" cy="154622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AC5" w:rsidRDefault="00487AC5" w:rsidP="004D68E7"/>
    <w:p w:rsidR="00487AC5" w:rsidRDefault="00487AC5" w:rsidP="00487AC5">
      <w:pPr>
        <w:pStyle w:val="2"/>
      </w:pPr>
      <w:r>
        <w:rPr>
          <w:rFonts w:hint="eastAsia"/>
        </w:rPr>
        <w:lastRenderedPageBreak/>
        <w:t>互动吧</w:t>
      </w:r>
    </w:p>
    <w:p w:rsidR="00487AC5" w:rsidRDefault="00487AC5" w:rsidP="00487AC5"/>
    <w:p w:rsidR="00487AC5" w:rsidRDefault="009672F2" w:rsidP="00487AC5">
      <w:r>
        <w:rPr>
          <w:rFonts w:hint="eastAsia"/>
        </w:rPr>
        <w:t>互动吧与活动行类似但有很多额外的功能，对举办者提供了对活动的推广、自定义报名信息、发起投票调查、发文章、查看活动收入</w:t>
      </w:r>
      <w:r w:rsidR="00866690">
        <w:rPr>
          <w:rFonts w:hint="eastAsia"/>
        </w:rPr>
        <w:t>、帮忙找场地</w:t>
      </w:r>
      <w:r>
        <w:rPr>
          <w:rFonts w:hint="eastAsia"/>
        </w:rPr>
        <w:t>等功能。</w:t>
      </w:r>
    </w:p>
    <w:p w:rsidR="009672F2" w:rsidRDefault="009672F2" w:rsidP="00487AC5">
      <w:r>
        <w:rPr>
          <w:rFonts w:hint="eastAsia"/>
        </w:rPr>
        <w:t>对于参与者，可以筛选活动、查看活动信息、收藏活动和举办方、咨询活动举办方、查看</w:t>
      </w:r>
      <w:r w:rsidR="00866690">
        <w:rPr>
          <w:rFonts w:hint="eastAsia"/>
        </w:rPr>
        <w:t>行程、个人空间等功能。</w:t>
      </w:r>
    </w:p>
    <w:p w:rsidR="00866690" w:rsidRDefault="00866690" w:rsidP="00487AC5"/>
    <w:p w:rsidR="00866690" w:rsidRDefault="00866690" w:rsidP="00487AC5">
      <w:r>
        <w:rPr>
          <w:rFonts w:hint="eastAsia"/>
        </w:rPr>
        <w:t>和活动行类似</w:t>
      </w:r>
      <w:bookmarkStart w:id="0" w:name="_GoBack"/>
      <w:r>
        <w:rPr>
          <w:rFonts w:hint="eastAsia"/>
        </w:rPr>
        <w:t>，优点是在活动准备工作方面给举办者提供了更多的便利，缺点也是缺少用户之间的交流，不过这两者本身就</w:t>
      </w:r>
      <w:bookmarkEnd w:id="0"/>
      <w:r>
        <w:rPr>
          <w:rFonts w:hint="eastAsia"/>
        </w:rPr>
        <w:t>是参与活动这个行为为主的。</w:t>
      </w:r>
    </w:p>
    <w:p w:rsidR="00866690" w:rsidRDefault="00866690" w:rsidP="00487AC5"/>
    <w:p w:rsidR="00487AC5" w:rsidRDefault="00487AC5" w:rsidP="00487AC5">
      <w:r>
        <w:rPr>
          <w:noProof/>
        </w:rPr>
        <w:drawing>
          <wp:inline distT="0" distB="0" distL="0" distR="0" wp14:anchorId="230F3B81" wp14:editId="472ED481">
            <wp:extent cx="5274310" cy="39878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AC5" w:rsidRDefault="00487AC5" w:rsidP="00487AC5">
      <w:r>
        <w:rPr>
          <w:noProof/>
        </w:rPr>
        <w:drawing>
          <wp:inline distT="0" distB="0" distL="0" distR="0" wp14:anchorId="298A656C" wp14:editId="0C674CA6">
            <wp:extent cx="5274310" cy="2987040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AC5" w:rsidRDefault="00487AC5" w:rsidP="00487AC5">
      <w:r>
        <w:rPr>
          <w:noProof/>
        </w:rPr>
        <w:drawing>
          <wp:inline distT="0" distB="0" distL="0" distR="0" wp14:anchorId="655911C7" wp14:editId="496FD717">
            <wp:extent cx="5274310" cy="258889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AC5" w:rsidRDefault="00487AC5" w:rsidP="00487AC5"/>
    <w:p w:rsidR="00487AC5" w:rsidRDefault="00487AC5" w:rsidP="00487AC5"/>
    <w:p w:rsidR="00487AC5" w:rsidRDefault="00487AC5" w:rsidP="00487AC5">
      <w:pPr>
        <w:pStyle w:val="2"/>
      </w:pPr>
      <w:r w:rsidRPr="00487AC5">
        <w:t>M</w:t>
      </w:r>
      <w:r w:rsidRPr="00487AC5">
        <w:rPr>
          <w:rFonts w:hint="eastAsia"/>
        </w:rPr>
        <w:t>eetup</w:t>
      </w:r>
    </w:p>
    <w:p w:rsidR="00487AC5" w:rsidRDefault="00487AC5" w:rsidP="00487AC5"/>
    <w:p w:rsidR="00487AC5" w:rsidRDefault="00866690" w:rsidP="00487AC5">
      <w:r>
        <w:t>M</w:t>
      </w:r>
      <w:r>
        <w:rPr>
          <w:rFonts w:hint="eastAsia"/>
        </w:rPr>
        <w:t>eetup</w:t>
      </w:r>
      <w:r w:rsidR="002020C3">
        <w:rPr>
          <w:rFonts w:hint="eastAsia"/>
        </w:rPr>
        <w:t>主要不是去参加活动，而是加入兴趣小组，参与活动反而是次要的。</w:t>
      </w:r>
    </w:p>
    <w:p w:rsidR="00487AC5" w:rsidRDefault="002020C3" w:rsidP="00487AC5">
      <w:r>
        <w:rPr>
          <w:rFonts w:hint="eastAsia"/>
        </w:rPr>
        <w:t>兴趣小组的功能十分强大，可以查看成员、进行讨论留言、对活动评价</w:t>
      </w:r>
      <w:r w:rsidR="00304271">
        <w:rPr>
          <w:rFonts w:hint="eastAsia"/>
        </w:rPr>
        <w:t>、相册、民意调查等功能。因为创建组是需要钱的所以并不了解是否有虚拟门票等功能。</w:t>
      </w:r>
    </w:p>
    <w:p w:rsidR="00304271" w:rsidRDefault="0029756E" w:rsidP="00487AC5">
      <w:r>
        <w:rPr>
          <w:rFonts w:hint="eastAsia"/>
        </w:rPr>
        <w:t>也剧本基本的筛选活动、查看活动信息功能。</w:t>
      </w:r>
    </w:p>
    <w:p w:rsidR="0029756E" w:rsidRDefault="0029756E" w:rsidP="00487AC5"/>
    <w:p w:rsidR="0029756E" w:rsidRDefault="0029756E" w:rsidP="00487AC5">
      <w:r>
        <w:t>M</w:t>
      </w:r>
      <w:r>
        <w:rPr>
          <w:rFonts w:hint="eastAsia"/>
        </w:rPr>
        <w:t>eetup与活动行、互动吧不同，不是围绕活动而是围绕兴趣小组。优点是更方便参与者和举办者之间的互动，缺点则是未提供虚拟门票等方便举办者组织活动的工具。</w:t>
      </w:r>
    </w:p>
    <w:p w:rsidR="0029756E" w:rsidRDefault="0029756E" w:rsidP="00487AC5"/>
    <w:p w:rsidR="00487AC5" w:rsidRDefault="00487AC5" w:rsidP="00487AC5"/>
    <w:p w:rsidR="00487AC5" w:rsidRPr="00487AC5" w:rsidRDefault="00487AC5" w:rsidP="00487AC5"/>
    <w:p w:rsidR="004D68E7" w:rsidRDefault="004D68E7" w:rsidP="004D68E7">
      <w:r>
        <w:rPr>
          <w:noProof/>
        </w:rPr>
        <w:drawing>
          <wp:inline distT="0" distB="0" distL="0" distR="0" wp14:anchorId="36D2B699" wp14:editId="4CB3DAEE">
            <wp:extent cx="5274310" cy="490220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E7" w:rsidRDefault="004D68E7" w:rsidP="004D68E7">
      <w:r>
        <w:rPr>
          <w:noProof/>
        </w:rPr>
        <w:lastRenderedPageBreak/>
        <w:drawing>
          <wp:inline distT="0" distB="0" distL="0" distR="0" wp14:anchorId="2AE2C403" wp14:editId="588681FA">
            <wp:extent cx="5274310" cy="4509135"/>
            <wp:effectExtent l="0" t="0" r="254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E7" w:rsidRDefault="004D68E7" w:rsidP="004D68E7"/>
    <w:p w:rsidR="001F115E" w:rsidRDefault="001F115E" w:rsidP="00487AC5"/>
    <w:p w:rsidR="00136E0F" w:rsidRDefault="00136E0F" w:rsidP="00487AC5"/>
    <w:p w:rsidR="00136E0F" w:rsidRDefault="00136E0F" w:rsidP="00487AC5"/>
    <w:p w:rsidR="001F115E" w:rsidRDefault="001F115E" w:rsidP="001F115E">
      <w:pPr>
        <w:pStyle w:val="2"/>
      </w:pPr>
      <w:r>
        <w:rPr>
          <w:rFonts w:hint="eastAsia"/>
        </w:rPr>
        <w:t>QQ群活动</w:t>
      </w:r>
    </w:p>
    <w:p w:rsidR="00280A6B" w:rsidRDefault="00280A6B" w:rsidP="00280A6B"/>
    <w:p w:rsidR="00280A6B" w:rsidRDefault="0029756E" w:rsidP="00280A6B">
      <w:r>
        <w:rPr>
          <w:rFonts w:hint="eastAsia"/>
        </w:rPr>
        <w:t>对于举办者可以创建活动</w:t>
      </w:r>
      <w:r w:rsidR="000926CE">
        <w:rPr>
          <w:rFonts w:hint="eastAsia"/>
        </w:rPr>
        <w:t>、在</w:t>
      </w:r>
      <w:r>
        <w:rPr>
          <w:rFonts w:hint="eastAsia"/>
        </w:rPr>
        <w:t>群、同城内推广，提供活动开始提醒</w:t>
      </w:r>
      <w:r w:rsidR="000926CE">
        <w:rPr>
          <w:rFonts w:hint="eastAsia"/>
        </w:rPr>
        <w:t>、相册展示。</w:t>
      </w:r>
    </w:p>
    <w:p w:rsidR="000926CE" w:rsidRDefault="000926CE" w:rsidP="00280A6B">
      <w:r>
        <w:rPr>
          <w:rFonts w:hint="eastAsia"/>
        </w:rPr>
        <w:t>参与者可以筛选同城的活动并报名参加。</w:t>
      </w:r>
    </w:p>
    <w:p w:rsidR="000926CE" w:rsidRDefault="000926CE" w:rsidP="00280A6B">
      <w:r>
        <w:rPr>
          <w:rFonts w:hint="eastAsia"/>
        </w:rPr>
        <w:t>在QQ群的基础上有群聊和群组，但仅仅局限于同城推广，报名信息也不能自定义，也没有虚拟门票在统计上十分困难。优点是方便使用，基于QQ群易推广，缺点是不具备丰富的功能。</w:t>
      </w:r>
    </w:p>
    <w:p w:rsidR="00280A6B" w:rsidRPr="00280A6B" w:rsidRDefault="00280A6B" w:rsidP="00280A6B">
      <w:r>
        <w:rPr>
          <w:noProof/>
        </w:rPr>
        <w:drawing>
          <wp:inline distT="0" distB="0" distL="0" distR="0" wp14:anchorId="3F5ED4DF" wp14:editId="3C682E1B">
            <wp:extent cx="5274310" cy="531495"/>
            <wp:effectExtent l="0" t="0" r="254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AC5" w:rsidRDefault="0065520C" w:rsidP="004D68E7">
      <w:r w:rsidRPr="0065520C">
        <w:rPr>
          <w:noProof/>
        </w:rPr>
        <w:lastRenderedPageBreak/>
        <w:drawing>
          <wp:inline distT="0" distB="0" distL="0" distR="0">
            <wp:extent cx="5145405" cy="9144000"/>
            <wp:effectExtent l="0" t="0" r="0" b="0"/>
            <wp:docPr id="12" name="图片 12" descr="E:\QQFILE\1013194733\Image\Group\Image14\$_821MT{{3GP@_)TN9$}{O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QQFILE\1013194733\Image\Group\Image14\$_821MT{{3GP@_)TN9$}{O0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5405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0A6B" w:rsidRDefault="00280A6B" w:rsidP="004D68E7">
      <w:r>
        <w:rPr>
          <w:noProof/>
        </w:rPr>
        <w:lastRenderedPageBreak/>
        <w:drawing>
          <wp:inline distT="0" distB="0" distL="0" distR="0" wp14:anchorId="67F6F37B" wp14:editId="1B2AD9BD">
            <wp:extent cx="5274310" cy="3827145"/>
            <wp:effectExtent l="0" t="0" r="254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20C" w:rsidRDefault="0065520C" w:rsidP="004D68E7"/>
    <w:p w:rsidR="001F115E" w:rsidRDefault="001F115E" w:rsidP="004D68E7"/>
    <w:p w:rsidR="001F44A5" w:rsidRDefault="001F44A5" w:rsidP="004D68E7"/>
    <w:p w:rsidR="001F44A5" w:rsidRDefault="001F44A5" w:rsidP="001F44A5">
      <w:pPr>
        <w:pStyle w:val="2"/>
      </w:pPr>
      <w:r>
        <w:rPr>
          <w:rFonts w:hint="eastAsia"/>
        </w:rPr>
        <w:t>综合分析</w:t>
      </w:r>
    </w:p>
    <w:p w:rsidR="001F44A5" w:rsidRDefault="00804DD4" w:rsidP="00886781">
      <w:pPr>
        <w:ind w:firstLine="420"/>
      </w:pPr>
      <w:r>
        <w:rPr>
          <w:rFonts w:hint="eastAsia"/>
        </w:rPr>
        <w:t>综合分析同类的产品，我们更加明确了我们的目标</w:t>
      </w:r>
    </w:p>
    <w:p w:rsidR="00804DD4" w:rsidRDefault="00804DD4" w:rsidP="00886781">
      <w:pPr>
        <w:ind w:firstLine="420"/>
      </w:pPr>
      <w:r>
        <w:rPr>
          <w:rFonts w:hint="eastAsia"/>
        </w:rPr>
        <w:t>对于举办者，</w:t>
      </w:r>
      <w:r w:rsidR="001F44A5">
        <w:rPr>
          <w:rFonts w:hint="eastAsia"/>
        </w:rPr>
        <w:t>我们首先是要降低举办者的举办门槛，</w:t>
      </w:r>
      <w:r>
        <w:rPr>
          <w:rFonts w:hint="eastAsia"/>
        </w:rPr>
        <w:t>一方面是平台的推送；另一方面则是能帮助到举办者的工具，比如统计工具、订制报名信息等；最后则是</w:t>
      </w:r>
      <w:r w:rsidR="00886781">
        <w:rPr>
          <w:rFonts w:hint="eastAsia"/>
        </w:rPr>
        <w:t>参与者之间的交互比如好友功能和好友动态，有一个基础的用户交流空间</w:t>
      </w:r>
      <w:r>
        <w:rPr>
          <w:rFonts w:hint="eastAsia"/>
        </w:rPr>
        <w:t>。</w:t>
      </w:r>
    </w:p>
    <w:p w:rsidR="001F44A5" w:rsidRPr="001F44A5" w:rsidRDefault="00804DD4" w:rsidP="00886781">
      <w:pPr>
        <w:ind w:firstLine="420"/>
      </w:pPr>
      <w:r>
        <w:rPr>
          <w:rFonts w:hint="eastAsia"/>
        </w:rPr>
        <w:t>对于参与者，我们需要精确推送，将参与者感兴趣的活动或者组推送给参与者，参与者参加一个活动后我们还需要</w:t>
      </w:r>
      <w:r w:rsidR="00826AC6">
        <w:rPr>
          <w:rFonts w:hint="eastAsia"/>
        </w:rPr>
        <w:t>提供</w:t>
      </w:r>
      <w:r>
        <w:rPr>
          <w:rFonts w:hint="eastAsia"/>
        </w:rPr>
        <w:t>定时的提醒</w:t>
      </w:r>
      <w:r w:rsidR="00826AC6">
        <w:rPr>
          <w:rFonts w:hint="eastAsia"/>
        </w:rPr>
        <w:t>等便利功能</w:t>
      </w:r>
      <w:r>
        <w:rPr>
          <w:rFonts w:hint="eastAsia"/>
        </w:rPr>
        <w:t>；</w:t>
      </w:r>
      <w:r w:rsidR="00826AC6">
        <w:rPr>
          <w:rFonts w:hint="eastAsia"/>
        </w:rPr>
        <w:t>用户</w:t>
      </w:r>
      <w:r w:rsidR="003F3854">
        <w:rPr>
          <w:rFonts w:hint="eastAsia"/>
        </w:rPr>
        <w:t>通过</w:t>
      </w:r>
      <w:r w:rsidR="00886781">
        <w:rPr>
          <w:rFonts w:hint="eastAsia"/>
        </w:rPr>
        <w:t>动态能了解自己的好友在干什么</w:t>
      </w:r>
      <w:r w:rsidR="003F3854">
        <w:rPr>
          <w:rFonts w:hint="eastAsia"/>
        </w:rPr>
        <w:t>。</w:t>
      </w:r>
    </w:p>
    <w:p w:rsidR="0065520C" w:rsidRPr="00487AC5" w:rsidRDefault="0065520C" w:rsidP="004D68E7"/>
    <w:p w:rsidR="00487AC5" w:rsidRDefault="00487AC5"/>
    <w:p w:rsidR="00B70164" w:rsidRPr="00B70164" w:rsidRDefault="00B70164" w:rsidP="00DA71A5"/>
    <w:p w:rsidR="00F42105" w:rsidRPr="00F42105" w:rsidRDefault="00F42105" w:rsidP="00DA71A5"/>
    <w:p w:rsidR="00F42105" w:rsidRDefault="00F42105" w:rsidP="00DA71A5"/>
    <w:p w:rsidR="00DA71A5" w:rsidRDefault="00DA71A5" w:rsidP="00DA71A5"/>
    <w:p w:rsidR="00DA71A5" w:rsidRDefault="00DA71A5" w:rsidP="00DA71A5"/>
    <w:p w:rsidR="00DA71A5" w:rsidRPr="00DA71A5" w:rsidRDefault="00DA71A5" w:rsidP="00DA71A5"/>
    <w:sectPr w:rsidR="00DA71A5" w:rsidRPr="00DA71A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867E7" w:rsidRDefault="002867E7" w:rsidP="004D68E7">
      <w:r>
        <w:separator/>
      </w:r>
    </w:p>
  </w:endnote>
  <w:endnote w:type="continuationSeparator" w:id="0">
    <w:p w:rsidR="002867E7" w:rsidRDefault="002867E7" w:rsidP="004D68E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867E7" w:rsidRDefault="002867E7" w:rsidP="004D68E7">
      <w:r>
        <w:separator/>
      </w:r>
    </w:p>
  </w:footnote>
  <w:footnote w:type="continuationSeparator" w:id="0">
    <w:p w:rsidR="002867E7" w:rsidRDefault="002867E7" w:rsidP="004D68E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0654"/>
    <w:rsid w:val="00051EB3"/>
    <w:rsid w:val="000926CE"/>
    <w:rsid w:val="00136E0F"/>
    <w:rsid w:val="0015596C"/>
    <w:rsid w:val="001A658A"/>
    <w:rsid w:val="001C73AF"/>
    <w:rsid w:val="001E3337"/>
    <w:rsid w:val="001F115E"/>
    <w:rsid w:val="001F44A5"/>
    <w:rsid w:val="002020C3"/>
    <w:rsid w:val="00206BED"/>
    <w:rsid w:val="00280A6B"/>
    <w:rsid w:val="002867E7"/>
    <w:rsid w:val="0029756E"/>
    <w:rsid w:val="00304271"/>
    <w:rsid w:val="003E7F45"/>
    <w:rsid w:val="003F3854"/>
    <w:rsid w:val="00487AC5"/>
    <w:rsid w:val="004D68E7"/>
    <w:rsid w:val="00520654"/>
    <w:rsid w:val="00534BCD"/>
    <w:rsid w:val="006024E8"/>
    <w:rsid w:val="0065520C"/>
    <w:rsid w:val="00706F66"/>
    <w:rsid w:val="007207B7"/>
    <w:rsid w:val="00741719"/>
    <w:rsid w:val="007A1874"/>
    <w:rsid w:val="007E76C6"/>
    <w:rsid w:val="00804DD4"/>
    <w:rsid w:val="00826AC6"/>
    <w:rsid w:val="00866690"/>
    <w:rsid w:val="00870658"/>
    <w:rsid w:val="00886781"/>
    <w:rsid w:val="008A3C62"/>
    <w:rsid w:val="00954F47"/>
    <w:rsid w:val="009672F2"/>
    <w:rsid w:val="009A19DA"/>
    <w:rsid w:val="00B6102A"/>
    <w:rsid w:val="00B70164"/>
    <w:rsid w:val="00BB101C"/>
    <w:rsid w:val="00BD3D63"/>
    <w:rsid w:val="00CB228E"/>
    <w:rsid w:val="00CF50A4"/>
    <w:rsid w:val="00D34101"/>
    <w:rsid w:val="00DA71A5"/>
    <w:rsid w:val="00EA65D0"/>
    <w:rsid w:val="00ED5605"/>
    <w:rsid w:val="00F42105"/>
    <w:rsid w:val="00F65B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76CEC27"/>
  <w15:chartTrackingRefBased/>
  <w15:docId w15:val="{A2708223-30D2-435B-B37E-BFB3226225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  <w:rsid w:val="004D68E7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06BE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D68E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D68E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D68E7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D68E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D68E7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4D68E7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7">
    <w:name w:val="Table Grid"/>
    <w:basedOn w:val="a1"/>
    <w:uiPriority w:val="39"/>
    <w:rsid w:val="001F115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uiPriority w:val="9"/>
    <w:rsid w:val="00206BED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188</Words>
  <Characters>1077</Characters>
  <Application>Microsoft Office Word</Application>
  <DocSecurity>0</DocSecurity>
  <Lines>8</Lines>
  <Paragraphs>2</Paragraphs>
  <ScaleCrop>false</ScaleCrop>
  <Company/>
  <LinksUpToDate>false</LinksUpToDate>
  <CharactersWithSpaces>1263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张伟鹏</dc:creator>
  <cp:keywords/>
  <dc:description/>
  <cp:lastModifiedBy>张伟鹏</cp:lastModifiedBy>
  <cp:revision>4</cp:revision>
  <dcterms:created xsi:type="dcterms:W3CDTF">2017-06-15T10:49:00Z</dcterms:created>
  <dcterms:modified xsi:type="dcterms:W3CDTF">2017-06-15T10:49:00Z</dcterms:modified>
</cp:coreProperties>
</file>